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rPr>
          <w:rFonts w:hint="eastAsia" w:eastAsiaTheme="minorEastAsia"/>
          <w:b/>
          <w:bCs/>
          <w:sz w:val="24"/>
          <w:szCs w:val="32"/>
          <w:lang w:eastAsia="zh-CN"/>
        </w:rPr>
      </w:pPr>
      <w:r>
        <w:rPr>
          <w:rFonts w:hint="eastAsia"/>
          <w:b/>
          <w:bCs/>
          <w:sz w:val="24"/>
          <w:szCs w:val="32"/>
        </w:rPr>
        <w:t>播州区人民医院</w:t>
      </w:r>
      <w:r>
        <w:rPr>
          <w:rFonts w:hint="eastAsia"/>
          <w:b/>
          <w:bCs/>
          <w:sz w:val="24"/>
          <w:szCs w:val="32"/>
          <w:lang w:eastAsia="zh-CN"/>
        </w:rPr>
        <w:t>《出生医学证明》开具流程及注意事项</w:t>
      </w:r>
    </w:p>
    <w:p>
      <w:pPr>
        <w:ind w:firstLine="480" w:firstLineChars="200"/>
        <w:rPr>
          <w:rFonts w:hint="eastAsia"/>
          <w:sz w:val="24"/>
          <w:szCs w:val="24"/>
        </w:rPr>
      </w:pPr>
      <w:r>
        <w:rPr>
          <w:rFonts w:hint="eastAsia"/>
          <w:sz w:val="24"/>
          <w:szCs w:val="24"/>
          <w:lang w:eastAsia="zh-CN"/>
        </w:rPr>
        <w:t>尊敬的各位爸爸妈妈们！感谢您的信任选择来我院住院分娩。</w:t>
      </w:r>
      <w:r>
        <w:rPr>
          <w:rFonts w:hint="eastAsia"/>
          <w:sz w:val="24"/>
          <w:szCs w:val="24"/>
        </w:rPr>
        <w:t>《出生医学证明》是依据中华人民共和国《母婴保健法》规定的法律证件，也是你宝宝领取的第1证。它是证明您</w:t>
      </w:r>
      <w:r>
        <w:rPr>
          <w:rFonts w:hint="eastAsia"/>
          <w:sz w:val="24"/>
          <w:szCs w:val="24"/>
          <w:lang w:eastAsia="zh-CN"/>
        </w:rPr>
        <w:t>和</w:t>
      </w:r>
      <w:r>
        <w:rPr>
          <w:rFonts w:hint="eastAsia"/>
          <w:sz w:val="24"/>
          <w:szCs w:val="24"/>
        </w:rPr>
        <w:t>孩子</w:t>
      </w:r>
      <w:r>
        <w:rPr>
          <w:rFonts w:hint="eastAsia"/>
          <w:sz w:val="24"/>
          <w:szCs w:val="24"/>
          <w:lang w:eastAsia="zh-CN"/>
        </w:rPr>
        <w:t>的</w:t>
      </w:r>
      <w:r>
        <w:rPr>
          <w:rFonts w:hint="eastAsia"/>
          <w:sz w:val="24"/>
          <w:szCs w:val="24"/>
        </w:rPr>
        <w:t>血亲关系和申报户口的重要凭据，还可为其它必须以《出生医学证明》为有效证明的事项提供依据。为确保您宝宝出生证明的完整有效，请做好以下事宜:</w:t>
      </w:r>
    </w:p>
    <w:p>
      <w:pPr>
        <w:numPr>
          <w:ilvl w:val="0"/>
          <w:numId w:val="0"/>
        </w:numPr>
        <w:ind w:firstLine="240" w:firstLineChars="100"/>
        <w:rPr>
          <w:rFonts w:hint="eastAsia"/>
          <w:sz w:val="24"/>
          <w:szCs w:val="24"/>
        </w:rPr>
      </w:pPr>
      <w:r>
        <w:rPr>
          <w:rFonts w:hint="eastAsia"/>
          <w:sz w:val="24"/>
          <w:szCs w:val="24"/>
          <w:lang w:val="en-US" w:eastAsia="zh-CN"/>
        </w:rPr>
        <w:t>1、</w:t>
      </w:r>
      <w:r>
        <w:rPr>
          <w:rFonts w:hint="eastAsia"/>
          <w:sz w:val="24"/>
          <w:szCs w:val="24"/>
          <w:lang w:eastAsia="zh-CN"/>
        </w:rPr>
        <w:t>确定名字：</w:t>
      </w:r>
      <w:r>
        <w:rPr>
          <w:rFonts w:hint="eastAsia"/>
          <w:sz w:val="24"/>
          <w:szCs w:val="24"/>
        </w:rPr>
        <w:t>宝宝出生后</w:t>
      </w:r>
      <w:r>
        <w:rPr>
          <w:rFonts w:hint="eastAsia"/>
          <w:sz w:val="24"/>
          <w:szCs w:val="24"/>
          <w:lang w:eastAsia="zh-CN"/>
        </w:rPr>
        <w:t>尽可能在住院期间将宝宝的名字取好。因各方政策有异因素：建议取</w:t>
      </w:r>
      <w:r>
        <w:rPr>
          <w:rFonts w:hint="eastAsia"/>
          <w:sz w:val="24"/>
          <w:szCs w:val="24"/>
          <w:lang w:val="en-US" w:eastAsia="zh-CN"/>
        </w:rPr>
        <w:t>3个字等及以上为宜，建议姓氏随父姓或随母姓、不建议取第三姓氏，例如三辈还祖等情况。</w:t>
      </w:r>
      <w:r>
        <w:rPr>
          <w:rFonts w:hint="eastAsia"/>
          <w:sz w:val="24"/>
          <w:szCs w:val="24"/>
        </w:rPr>
        <w:t>请您</w:t>
      </w:r>
      <w:r>
        <w:rPr>
          <w:rFonts w:hint="eastAsia"/>
          <w:sz w:val="24"/>
          <w:szCs w:val="24"/>
          <w:lang w:eastAsia="zh-CN"/>
        </w:rPr>
        <w:t>再次</w:t>
      </w:r>
      <w:r>
        <w:rPr>
          <w:rFonts w:hint="eastAsia"/>
          <w:sz w:val="24"/>
          <w:szCs w:val="24"/>
        </w:rPr>
        <w:t>确定宝宝的姓名并仔细核对《首次签发登记表》</w:t>
      </w:r>
      <w:r>
        <w:rPr>
          <w:rFonts w:hint="eastAsia"/>
          <w:sz w:val="24"/>
          <w:szCs w:val="24"/>
          <w:lang w:eastAsia="zh-CN"/>
        </w:rPr>
        <w:t>信息，无误后签字确认。</w:t>
      </w:r>
    </w:p>
    <w:p>
      <w:pPr>
        <w:numPr>
          <w:ilvl w:val="0"/>
          <w:numId w:val="0"/>
        </w:numPr>
        <w:ind w:firstLine="240" w:firstLineChars="100"/>
        <w:rPr>
          <w:rFonts w:hint="eastAsia"/>
          <w:sz w:val="24"/>
          <w:szCs w:val="24"/>
        </w:rPr>
      </w:pPr>
      <w:r>
        <w:rPr>
          <w:rFonts w:hint="eastAsia"/>
          <w:sz w:val="24"/>
          <w:szCs w:val="24"/>
          <w:lang w:val="en-US" w:eastAsia="zh-CN"/>
        </w:rPr>
        <w:t>2、</w:t>
      </w:r>
      <w:r>
        <w:rPr>
          <w:rFonts w:hint="eastAsia"/>
          <w:sz w:val="24"/>
          <w:szCs w:val="24"/>
          <w:lang w:eastAsia="zh-CN"/>
        </w:rPr>
        <w:t>用物准备：请您备好宝宝的父亲及母亲双</w:t>
      </w:r>
      <w:r>
        <w:rPr>
          <w:rFonts w:hint="eastAsia"/>
          <w:sz w:val="24"/>
          <w:szCs w:val="24"/>
        </w:rPr>
        <w:t>方</w:t>
      </w:r>
      <w:r>
        <w:rPr>
          <w:rFonts w:hint="eastAsia"/>
          <w:sz w:val="24"/>
          <w:szCs w:val="24"/>
          <w:lang w:eastAsia="zh-CN"/>
        </w:rPr>
        <w:t>的</w:t>
      </w:r>
      <w:r>
        <w:rPr>
          <w:rFonts w:hint="eastAsia"/>
          <w:sz w:val="24"/>
          <w:szCs w:val="24"/>
        </w:rPr>
        <w:t>有效身份证复印件</w:t>
      </w:r>
      <w:r>
        <w:rPr>
          <w:rFonts w:hint="eastAsia"/>
          <w:sz w:val="24"/>
          <w:szCs w:val="24"/>
          <w:lang w:eastAsia="zh-CN"/>
        </w:rPr>
        <w:t>原件及复印件</w:t>
      </w:r>
      <w:r>
        <w:rPr>
          <w:rFonts w:hint="eastAsia"/>
          <w:sz w:val="24"/>
          <w:szCs w:val="24"/>
          <w:lang w:val="en-US" w:eastAsia="zh-CN"/>
        </w:rPr>
        <w:t>1份，其母亲及父亲姓名必须与住院提供的姓名一致。</w:t>
      </w:r>
    </w:p>
    <w:p>
      <w:pPr>
        <w:numPr>
          <w:ilvl w:val="0"/>
          <w:numId w:val="0"/>
        </w:numPr>
        <w:ind w:firstLine="240" w:firstLineChars="100"/>
        <w:rPr>
          <w:rFonts w:hint="eastAsia"/>
          <w:sz w:val="24"/>
          <w:szCs w:val="24"/>
          <w:lang w:eastAsia="zh-CN"/>
        </w:rPr>
      </w:pPr>
      <w:r>
        <w:rPr>
          <w:rFonts w:hint="eastAsia"/>
          <w:sz w:val="24"/>
          <w:szCs w:val="24"/>
          <w:lang w:val="en-US" w:eastAsia="zh-CN"/>
        </w:rPr>
        <w:t>3、备好以上资料后请母亲本人在家属的陪同下</w:t>
      </w:r>
      <w:r>
        <w:rPr>
          <w:rFonts w:hint="eastAsia"/>
          <w:sz w:val="24"/>
          <w:szCs w:val="24"/>
        </w:rPr>
        <w:t>到</w:t>
      </w:r>
      <w:r>
        <w:rPr>
          <w:rFonts w:hint="eastAsia"/>
          <w:sz w:val="24"/>
          <w:szCs w:val="24"/>
          <w:lang w:eastAsia="zh-CN"/>
        </w:rPr>
        <w:t>产科病区</w:t>
      </w:r>
      <w:r>
        <w:rPr>
          <w:rFonts w:hint="eastAsia"/>
          <w:sz w:val="24"/>
          <w:szCs w:val="24"/>
        </w:rPr>
        <w:t>护士站旁边的孕妇学校</w:t>
      </w:r>
      <w:r>
        <w:rPr>
          <w:rFonts w:hint="eastAsia"/>
          <w:sz w:val="24"/>
          <w:szCs w:val="24"/>
          <w:lang w:eastAsia="zh-CN"/>
        </w:rPr>
        <w:t>里在专职工作人员的指导下</w:t>
      </w:r>
      <w:r>
        <w:rPr>
          <w:rFonts w:hint="eastAsia"/>
          <w:sz w:val="24"/>
          <w:szCs w:val="24"/>
        </w:rPr>
        <w:t>办理</w:t>
      </w:r>
      <w:r>
        <w:rPr>
          <w:rFonts w:hint="eastAsia"/>
          <w:sz w:val="24"/>
          <w:szCs w:val="24"/>
          <w:lang w:eastAsia="zh-CN"/>
        </w:rPr>
        <w:t>宝宝的《</w:t>
      </w:r>
      <w:r>
        <w:rPr>
          <w:rFonts w:hint="eastAsia"/>
          <w:sz w:val="24"/>
          <w:szCs w:val="24"/>
        </w:rPr>
        <w:t>出生医学证明</w:t>
      </w:r>
      <w:r>
        <w:rPr>
          <w:rFonts w:hint="eastAsia"/>
          <w:sz w:val="24"/>
          <w:szCs w:val="24"/>
          <w:lang w:eastAsia="zh-CN"/>
        </w:rPr>
        <w:t>》。</w:t>
      </w:r>
    </w:p>
    <w:p>
      <w:pPr>
        <w:numPr>
          <w:ilvl w:val="0"/>
          <w:numId w:val="0"/>
        </w:numPr>
        <w:ind w:firstLine="240" w:firstLineChars="100"/>
        <w:rPr>
          <w:rFonts w:hint="eastAsia"/>
          <w:sz w:val="24"/>
          <w:szCs w:val="24"/>
        </w:rPr>
      </w:pPr>
      <w:r>
        <w:rPr>
          <w:rFonts w:hint="eastAsia"/>
          <w:sz w:val="24"/>
          <w:szCs w:val="24"/>
          <w:lang w:val="en-US" w:eastAsia="zh-CN"/>
        </w:rPr>
        <w:t>4、办理后</w:t>
      </w:r>
      <w:r>
        <w:rPr>
          <w:rFonts w:hint="eastAsia"/>
          <w:color w:val="FF0000"/>
          <w:sz w:val="24"/>
          <w:szCs w:val="24"/>
          <w:lang w:val="en-US" w:eastAsia="zh-CN"/>
        </w:rPr>
        <w:t>立即</w:t>
      </w:r>
      <w:r>
        <w:rPr>
          <w:rFonts w:hint="eastAsia"/>
          <w:sz w:val="24"/>
          <w:szCs w:val="24"/>
          <w:lang w:val="en-US" w:eastAsia="zh-CN"/>
        </w:rPr>
        <w:t>将</w:t>
      </w:r>
      <w:r>
        <w:rPr>
          <w:rFonts w:hint="eastAsia"/>
          <w:sz w:val="24"/>
          <w:szCs w:val="24"/>
          <w:lang w:eastAsia="zh-CN"/>
        </w:rPr>
        <w:t>《</w:t>
      </w:r>
      <w:r>
        <w:rPr>
          <w:rFonts w:hint="eastAsia"/>
          <w:sz w:val="24"/>
          <w:szCs w:val="24"/>
        </w:rPr>
        <w:t>出生医学证明</w:t>
      </w:r>
      <w:r>
        <w:rPr>
          <w:rFonts w:hint="eastAsia"/>
          <w:sz w:val="24"/>
          <w:szCs w:val="24"/>
          <w:lang w:eastAsia="zh-CN"/>
        </w:rPr>
        <w:t>》原件及副页联带到产科病区护士站处请管理出生医学证明印章的专职管理人员规范盖印章后方可生效，</w:t>
      </w:r>
      <w:r>
        <w:rPr>
          <w:rFonts w:hint="eastAsia"/>
          <w:color w:val="FF0000"/>
          <w:sz w:val="24"/>
          <w:szCs w:val="24"/>
          <w:lang w:eastAsia="zh-CN"/>
        </w:rPr>
        <w:t>切记不得将《</w:t>
      </w:r>
      <w:r>
        <w:rPr>
          <w:rFonts w:hint="eastAsia"/>
          <w:color w:val="FF0000"/>
          <w:sz w:val="24"/>
          <w:szCs w:val="24"/>
        </w:rPr>
        <w:t>出生医学证明</w:t>
      </w:r>
      <w:r>
        <w:rPr>
          <w:rFonts w:hint="eastAsia"/>
          <w:color w:val="FF0000"/>
          <w:sz w:val="24"/>
          <w:szCs w:val="24"/>
          <w:lang w:eastAsia="zh-CN"/>
        </w:rPr>
        <w:t>》副页联私自撕下</w:t>
      </w:r>
      <w:r>
        <w:rPr>
          <w:rFonts w:hint="eastAsia"/>
          <w:sz w:val="24"/>
          <w:szCs w:val="24"/>
          <w:lang w:eastAsia="zh-CN"/>
        </w:rPr>
        <w:t>，避免在公安机</w:t>
      </w:r>
      <w:bookmarkStart w:id="0" w:name="_GoBack"/>
      <w:bookmarkEnd w:id="0"/>
      <w:r>
        <w:rPr>
          <w:rFonts w:hint="eastAsia"/>
          <w:sz w:val="24"/>
          <w:szCs w:val="24"/>
          <w:lang w:eastAsia="zh-CN"/>
        </w:rPr>
        <w:t>关上户口时带来困扰，其它相关资料</w:t>
      </w:r>
      <w:r>
        <w:rPr>
          <w:rFonts w:hint="eastAsia"/>
          <w:sz w:val="24"/>
          <w:szCs w:val="24"/>
        </w:rPr>
        <w:t>及《出生医学证明》存根联交我院</w:t>
      </w:r>
      <w:r>
        <w:rPr>
          <w:rFonts w:hint="eastAsia"/>
          <w:sz w:val="24"/>
          <w:szCs w:val="24"/>
          <w:lang w:eastAsia="zh-CN"/>
        </w:rPr>
        <w:t>归档</w:t>
      </w:r>
      <w:r>
        <w:rPr>
          <w:rFonts w:hint="eastAsia"/>
          <w:sz w:val="24"/>
          <w:szCs w:val="24"/>
        </w:rPr>
        <w:t>永久保留。</w:t>
      </w:r>
    </w:p>
    <w:p>
      <w:pPr>
        <w:ind w:firstLine="240" w:firstLineChars="100"/>
        <w:rPr>
          <w:rFonts w:hint="eastAsia"/>
          <w:color w:val="FF0000"/>
          <w:sz w:val="24"/>
          <w:szCs w:val="24"/>
        </w:rPr>
      </w:pPr>
      <w:r>
        <w:rPr>
          <w:rFonts w:hint="eastAsia"/>
          <w:sz w:val="24"/>
          <w:szCs w:val="24"/>
          <w:lang w:val="en-US" w:eastAsia="zh-CN"/>
        </w:rPr>
        <w:t>5、</w:t>
      </w:r>
      <w:r>
        <w:rPr>
          <w:rFonts w:hint="eastAsia"/>
          <w:sz w:val="24"/>
          <w:szCs w:val="24"/>
        </w:rPr>
        <w:t>宝宝电子版《出生医学证明》一但</w:t>
      </w:r>
      <w:r>
        <w:rPr>
          <w:rFonts w:hint="eastAsia"/>
          <w:sz w:val="24"/>
          <w:szCs w:val="24"/>
          <w:lang w:eastAsia="zh-CN"/>
        </w:rPr>
        <w:t>开出</w:t>
      </w:r>
      <w:r>
        <w:rPr>
          <w:rFonts w:hint="eastAsia"/>
          <w:color w:val="FF0000"/>
          <w:sz w:val="24"/>
          <w:szCs w:val="24"/>
        </w:rPr>
        <w:t>打印</w:t>
      </w:r>
      <w:r>
        <w:rPr>
          <w:rFonts w:hint="eastAsia"/>
          <w:sz w:val="24"/>
          <w:szCs w:val="24"/>
          <w:lang w:eastAsia="zh-CN"/>
        </w:rPr>
        <w:t>后</w:t>
      </w:r>
      <w:r>
        <w:rPr>
          <w:rFonts w:hint="eastAsia"/>
          <w:sz w:val="24"/>
          <w:szCs w:val="24"/>
        </w:rPr>
        <w:t>，</w:t>
      </w:r>
      <w:r>
        <w:rPr>
          <w:rFonts w:hint="eastAsia"/>
          <w:color w:val="FF0000"/>
          <w:sz w:val="24"/>
          <w:szCs w:val="24"/>
        </w:rPr>
        <w:t>我院将无权修改</w:t>
      </w:r>
      <w:r>
        <w:rPr>
          <w:rFonts w:hint="eastAsia"/>
          <w:color w:val="FF0000"/>
          <w:sz w:val="24"/>
          <w:szCs w:val="24"/>
          <w:lang w:eastAsia="zh-CN"/>
        </w:rPr>
        <w:t>、无权补发或换发</w:t>
      </w:r>
      <w:r>
        <w:rPr>
          <w:rFonts w:hint="eastAsia"/>
          <w:color w:val="FF0000"/>
          <w:sz w:val="24"/>
          <w:szCs w:val="24"/>
        </w:rPr>
        <w:t>。注:</w:t>
      </w:r>
      <w:r>
        <w:rPr>
          <w:rFonts w:hint="eastAsia"/>
          <w:color w:val="FF0000"/>
          <w:sz w:val="24"/>
          <w:szCs w:val="24"/>
          <w:lang w:eastAsia="zh-CN"/>
        </w:rPr>
        <w:t>取名字时请慎重</w:t>
      </w:r>
      <w:r>
        <w:rPr>
          <w:rFonts w:hint="eastAsia"/>
          <w:color w:val="FF0000"/>
          <w:sz w:val="24"/>
          <w:szCs w:val="24"/>
        </w:rPr>
        <w:t>。</w:t>
      </w:r>
    </w:p>
    <w:p>
      <w:pPr>
        <w:ind w:firstLine="240" w:firstLineChars="100"/>
        <w:rPr>
          <w:rFonts w:hint="eastAsia"/>
          <w:sz w:val="24"/>
          <w:szCs w:val="24"/>
        </w:rPr>
      </w:pPr>
      <w:r>
        <w:rPr>
          <w:rFonts w:hint="eastAsia"/>
          <w:sz w:val="24"/>
          <w:szCs w:val="24"/>
          <w:lang w:val="en-US" w:eastAsia="zh-CN"/>
        </w:rPr>
        <w:t>6</w:t>
      </w:r>
      <w:r>
        <w:rPr>
          <w:rFonts w:hint="eastAsia"/>
          <w:sz w:val="24"/>
          <w:szCs w:val="24"/>
        </w:rPr>
        <w:t>、领取《出生医学证明》时</w:t>
      </w:r>
      <w:r>
        <w:rPr>
          <w:rFonts w:hint="eastAsia"/>
          <w:sz w:val="24"/>
          <w:szCs w:val="24"/>
          <w:lang w:eastAsia="zh-CN"/>
        </w:rPr>
        <w:t>建议</w:t>
      </w:r>
      <w:r>
        <w:rPr>
          <w:rFonts w:hint="eastAsia"/>
          <w:sz w:val="24"/>
          <w:szCs w:val="24"/>
        </w:rPr>
        <w:t>由新生儿母亲本人领取，若领证人不是新生儿母亲</w:t>
      </w:r>
      <w:r>
        <w:rPr>
          <w:rFonts w:hint="eastAsia"/>
          <w:sz w:val="24"/>
          <w:szCs w:val="24"/>
          <w:lang w:eastAsia="zh-CN"/>
        </w:rPr>
        <w:t>本人</w:t>
      </w:r>
      <w:r>
        <w:rPr>
          <w:rFonts w:hint="eastAsia"/>
          <w:sz w:val="24"/>
          <w:szCs w:val="24"/>
        </w:rPr>
        <w:t>，须提供新生儿母亲</w:t>
      </w:r>
      <w:r>
        <w:rPr>
          <w:rFonts w:hint="eastAsia"/>
          <w:sz w:val="24"/>
          <w:szCs w:val="24"/>
          <w:lang w:eastAsia="zh-CN"/>
        </w:rPr>
        <w:t>亲笔</w:t>
      </w:r>
      <w:r>
        <w:rPr>
          <w:rFonts w:hint="eastAsia"/>
          <w:sz w:val="24"/>
          <w:szCs w:val="24"/>
        </w:rPr>
        <w:t>签字</w:t>
      </w:r>
      <w:r>
        <w:rPr>
          <w:rFonts w:hint="eastAsia"/>
          <w:sz w:val="24"/>
          <w:szCs w:val="24"/>
          <w:lang w:eastAsia="zh-CN"/>
        </w:rPr>
        <w:t>盖章后</w:t>
      </w:r>
      <w:r>
        <w:rPr>
          <w:rFonts w:hint="eastAsia"/>
          <w:sz w:val="24"/>
          <w:szCs w:val="24"/>
        </w:rPr>
        <w:t>的委托书，</w:t>
      </w:r>
      <w:r>
        <w:rPr>
          <w:rFonts w:hint="eastAsia"/>
          <w:sz w:val="24"/>
          <w:szCs w:val="24"/>
          <w:lang w:eastAsia="zh-CN"/>
        </w:rPr>
        <w:t>除备好您宝宝父亲及母亲双</w:t>
      </w:r>
      <w:r>
        <w:rPr>
          <w:rFonts w:hint="eastAsia"/>
          <w:sz w:val="24"/>
          <w:szCs w:val="24"/>
        </w:rPr>
        <w:t>方</w:t>
      </w:r>
      <w:r>
        <w:rPr>
          <w:rFonts w:hint="eastAsia"/>
          <w:sz w:val="24"/>
          <w:szCs w:val="24"/>
          <w:lang w:eastAsia="zh-CN"/>
        </w:rPr>
        <w:t>的</w:t>
      </w:r>
      <w:r>
        <w:rPr>
          <w:rFonts w:hint="eastAsia"/>
          <w:sz w:val="24"/>
          <w:szCs w:val="24"/>
        </w:rPr>
        <w:t>有效身份证复印件</w:t>
      </w:r>
      <w:r>
        <w:rPr>
          <w:rFonts w:hint="eastAsia"/>
          <w:sz w:val="24"/>
          <w:szCs w:val="24"/>
          <w:lang w:eastAsia="zh-CN"/>
        </w:rPr>
        <w:t>原件及复印件</w:t>
      </w:r>
      <w:r>
        <w:rPr>
          <w:rFonts w:hint="eastAsia"/>
          <w:sz w:val="24"/>
          <w:szCs w:val="24"/>
          <w:lang w:val="en-US" w:eastAsia="zh-CN"/>
        </w:rPr>
        <w:t>1份以外，请备好被委托人的</w:t>
      </w:r>
      <w:r>
        <w:rPr>
          <w:rFonts w:hint="eastAsia"/>
          <w:sz w:val="24"/>
          <w:szCs w:val="24"/>
        </w:rPr>
        <w:t>有效身份证原件及复印件</w:t>
      </w:r>
      <w:r>
        <w:rPr>
          <w:rFonts w:hint="eastAsia"/>
          <w:sz w:val="24"/>
          <w:szCs w:val="24"/>
          <w:lang w:val="en-US" w:eastAsia="zh-CN"/>
        </w:rPr>
        <w:t>1份留档保存</w:t>
      </w:r>
      <w:r>
        <w:rPr>
          <w:rFonts w:hint="eastAsia"/>
          <w:sz w:val="24"/>
          <w:szCs w:val="24"/>
        </w:rPr>
        <w:t>。</w:t>
      </w:r>
    </w:p>
    <w:p>
      <w:pPr>
        <w:ind w:firstLine="240" w:firstLineChars="100"/>
        <w:rPr>
          <w:rFonts w:hint="eastAsia"/>
          <w:sz w:val="24"/>
          <w:szCs w:val="24"/>
        </w:rPr>
      </w:pPr>
      <w:r>
        <w:rPr>
          <w:rFonts w:hint="eastAsia"/>
          <w:sz w:val="24"/>
          <w:szCs w:val="24"/>
          <w:lang w:val="en-US" w:eastAsia="zh-CN"/>
        </w:rPr>
        <w:t>7</w:t>
      </w:r>
      <w:r>
        <w:rPr>
          <w:rFonts w:hint="eastAsia"/>
          <w:sz w:val="24"/>
          <w:szCs w:val="24"/>
        </w:rPr>
        <w:t>、</w:t>
      </w:r>
      <w:r>
        <w:rPr>
          <w:rFonts w:hint="eastAsia"/>
          <w:sz w:val="24"/>
          <w:szCs w:val="24"/>
          <w:lang w:eastAsia="zh-CN"/>
        </w:rPr>
        <w:t>对不能</w:t>
      </w:r>
      <w:r>
        <w:rPr>
          <w:rFonts w:hint="eastAsia"/>
          <w:sz w:val="24"/>
          <w:szCs w:val="24"/>
        </w:rPr>
        <w:t>提供</w:t>
      </w:r>
      <w:r>
        <w:rPr>
          <w:rFonts w:hint="eastAsia"/>
          <w:sz w:val="24"/>
          <w:szCs w:val="24"/>
          <w:lang w:eastAsia="zh-CN"/>
        </w:rPr>
        <w:t>或不愿提供</w:t>
      </w:r>
      <w:r>
        <w:rPr>
          <w:rFonts w:hint="eastAsia"/>
          <w:sz w:val="24"/>
          <w:szCs w:val="24"/>
        </w:rPr>
        <w:t>新生儿父亲信息的，新生儿母亲须提供书面声明(单亲书面声明</w:t>
      </w:r>
      <w:r>
        <w:rPr>
          <w:rFonts w:hint="eastAsia"/>
          <w:sz w:val="24"/>
          <w:szCs w:val="24"/>
          <w:lang w:eastAsia="zh-CN"/>
        </w:rPr>
        <w:t>书</w:t>
      </w:r>
      <w:r>
        <w:rPr>
          <w:rFonts w:hint="eastAsia"/>
          <w:sz w:val="24"/>
          <w:szCs w:val="24"/>
        </w:rPr>
        <w:t>)</w:t>
      </w:r>
      <w:r>
        <w:rPr>
          <w:rFonts w:hint="eastAsia"/>
          <w:sz w:val="24"/>
          <w:szCs w:val="24"/>
          <w:lang w:eastAsia="zh-CN"/>
        </w:rPr>
        <w:t>并签字留档保存</w:t>
      </w:r>
      <w:r>
        <w:rPr>
          <w:rFonts w:hint="eastAsia"/>
          <w:sz w:val="24"/>
          <w:szCs w:val="24"/>
        </w:rPr>
        <w:t>。</w:t>
      </w:r>
    </w:p>
    <w:p>
      <w:pPr>
        <w:ind w:firstLine="240" w:firstLineChars="100"/>
        <w:rPr>
          <w:rFonts w:hint="eastAsia"/>
          <w:sz w:val="24"/>
          <w:szCs w:val="24"/>
        </w:rPr>
      </w:pPr>
      <w:r>
        <w:rPr>
          <w:rFonts w:hint="eastAsia"/>
          <w:sz w:val="24"/>
          <w:szCs w:val="24"/>
          <w:lang w:val="en-US" w:eastAsia="zh-CN"/>
        </w:rPr>
        <w:t>8</w:t>
      </w:r>
      <w:r>
        <w:rPr>
          <w:rFonts w:hint="eastAsia"/>
          <w:sz w:val="24"/>
          <w:szCs w:val="24"/>
        </w:rPr>
        <w:t>、新生儿母亲有效身份证原件与住院分娩登记的产妇姓名等相关信息不一致的，须提供</w:t>
      </w:r>
      <w:r>
        <w:rPr>
          <w:rFonts w:hint="eastAsia"/>
          <w:sz w:val="24"/>
          <w:szCs w:val="24"/>
          <w:lang w:eastAsia="zh-CN"/>
        </w:rPr>
        <w:t>本人</w:t>
      </w:r>
      <w:r>
        <w:rPr>
          <w:rFonts w:hint="eastAsia"/>
          <w:sz w:val="24"/>
          <w:szCs w:val="24"/>
        </w:rPr>
        <w:t>户口登记机关的相关证明</w:t>
      </w:r>
      <w:r>
        <w:rPr>
          <w:rFonts w:hint="eastAsia"/>
          <w:sz w:val="24"/>
          <w:szCs w:val="24"/>
          <w:lang w:eastAsia="zh-CN"/>
        </w:rPr>
        <w:t>方能办理</w:t>
      </w:r>
      <w:r>
        <w:rPr>
          <w:rFonts w:hint="eastAsia"/>
          <w:sz w:val="24"/>
          <w:szCs w:val="24"/>
        </w:rPr>
        <w:t>。</w:t>
      </w:r>
    </w:p>
    <w:p>
      <w:pPr>
        <w:ind w:firstLine="240" w:firstLineChars="100"/>
        <w:rPr>
          <w:rFonts w:hint="eastAsia"/>
          <w:sz w:val="24"/>
          <w:szCs w:val="24"/>
        </w:rPr>
      </w:pPr>
      <w:r>
        <w:rPr>
          <w:rFonts w:hint="eastAsia"/>
          <w:sz w:val="24"/>
          <w:szCs w:val="24"/>
          <w:lang w:val="en-US" w:eastAsia="zh-CN"/>
        </w:rPr>
        <w:t>9</w:t>
      </w:r>
      <w:r>
        <w:rPr>
          <w:rFonts w:hint="eastAsia"/>
          <w:sz w:val="24"/>
          <w:szCs w:val="24"/>
        </w:rPr>
        <w:t>、自行拆除、涂改《出生医学证明》</w:t>
      </w:r>
      <w:r>
        <w:rPr>
          <w:rFonts w:hint="eastAsia"/>
          <w:sz w:val="24"/>
          <w:szCs w:val="24"/>
          <w:lang w:eastAsia="zh-CN"/>
        </w:rPr>
        <w:t>原件</w:t>
      </w:r>
      <w:r>
        <w:rPr>
          <w:rFonts w:hint="eastAsia"/>
          <w:sz w:val="24"/>
          <w:szCs w:val="24"/>
        </w:rPr>
        <w:t>及副页</w:t>
      </w:r>
      <w:r>
        <w:rPr>
          <w:rFonts w:hint="eastAsia"/>
          <w:sz w:val="24"/>
          <w:szCs w:val="24"/>
          <w:lang w:eastAsia="zh-CN"/>
        </w:rPr>
        <w:t>联的</w:t>
      </w:r>
      <w:r>
        <w:rPr>
          <w:rFonts w:hint="eastAsia"/>
          <w:sz w:val="24"/>
          <w:szCs w:val="24"/>
        </w:rPr>
        <w:t>均被视为无效证件。</w:t>
      </w:r>
    </w:p>
    <w:p>
      <w:pPr>
        <w:ind w:firstLine="240" w:firstLineChars="100"/>
        <w:rPr>
          <w:rFonts w:hint="eastAsia"/>
          <w:sz w:val="24"/>
          <w:szCs w:val="24"/>
        </w:rPr>
      </w:pPr>
      <w:r>
        <w:rPr>
          <w:rFonts w:hint="eastAsia"/>
          <w:sz w:val="24"/>
          <w:szCs w:val="24"/>
          <w:lang w:val="en-US" w:eastAsia="zh-CN"/>
        </w:rPr>
        <w:t>10</w:t>
      </w:r>
      <w:r>
        <w:rPr>
          <w:rFonts w:hint="eastAsia"/>
          <w:sz w:val="24"/>
          <w:szCs w:val="24"/>
        </w:rPr>
        <w:t>、办理《出生医学证明》</w:t>
      </w:r>
      <w:r>
        <w:rPr>
          <w:rFonts w:hint="eastAsia"/>
          <w:sz w:val="24"/>
          <w:szCs w:val="24"/>
          <w:lang w:eastAsia="zh-CN"/>
        </w:rPr>
        <w:t>建议在住院期间</w:t>
      </w:r>
      <w:r>
        <w:rPr>
          <w:rFonts w:hint="eastAsia"/>
          <w:sz w:val="24"/>
          <w:szCs w:val="24"/>
        </w:rPr>
        <w:t>内办理</w:t>
      </w:r>
      <w:r>
        <w:rPr>
          <w:rFonts w:hint="eastAsia"/>
          <w:sz w:val="24"/>
          <w:szCs w:val="24"/>
          <w:lang w:eastAsia="zh-CN"/>
        </w:rPr>
        <w:t>、便于您后续能及时为宝宝上户口、买医疗保险、登记预防接种等相关问题的办理</w:t>
      </w:r>
      <w:r>
        <w:rPr>
          <w:rFonts w:hint="eastAsia"/>
          <w:sz w:val="24"/>
          <w:szCs w:val="24"/>
        </w:rPr>
        <w:t>。</w:t>
      </w:r>
    </w:p>
    <w:p>
      <w:pPr>
        <w:ind w:firstLine="240" w:firstLineChars="100"/>
        <w:rPr>
          <w:rFonts w:hint="eastAsia"/>
          <w:sz w:val="24"/>
          <w:szCs w:val="24"/>
        </w:rPr>
      </w:pPr>
      <w:r>
        <w:rPr>
          <w:rFonts w:hint="eastAsia"/>
          <w:sz w:val="24"/>
          <w:szCs w:val="24"/>
          <w:lang w:val="en-US" w:eastAsia="zh-CN"/>
        </w:rPr>
        <w:t>11</w:t>
      </w:r>
      <w:r>
        <w:rPr>
          <w:rFonts w:hint="eastAsia"/>
          <w:sz w:val="24"/>
          <w:szCs w:val="24"/>
        </w:rPr>
        <w:t>、生僻字、繁体字不予办理。</w:t>
      </w:r>
    </w:p>
    <w:p>
      <w:pPr>
        <w:ind w:firstLine="240" w:firstLineChars="100"/>
        <w:rPr>
          <w:rFonts w:hint="eastAsia"/>
          <w:sz w:val="24"/>
          <w:szCs w:val="24"/>
        </w:rPr>
      </w:pPr>
      <w:r>
        <w:rPr>
          <w:rFonts w:hint="eastAsia"/>
          <w:sz w:val="24"/>
          <w:szCs w:val="24"/>
          <w:lang w:val="en-US" w:eastAsia="zh-CN"/>
        </w:rPr>
        <w:t>12</w:t>
      </w:r>
      <w:r>
        <w:rPr>
          <w:rFonts w:hint="eastAsia"/>
          <w:sz w:val="24"/>
          <w:szCs w:val="24"/>
        </w:rPr>
        <w:t>、开《出生医学证明》的时间:周一至周五，节假日除外</w:t>
      </w:r>
      <w:r>
        <w:rPr>
          <w:rFonts w:hint="eastAsia"/>
          <w:sz w:val="24"/>
          <w:szCs w:val="24"/>
          <w:lang w:eastAsia="zh-CN"/>
        </w:rPr>
        <w:t>。建议在孕晚期将宝宝的名字构思好，可以先构思男宝、女宝各</w:t>
      </w:r>
      <w:r>
        <w:rPr>
          <w:rFonts w:hint="eastAsia"/>
          <w:sz w:val="24"/>
          <w:szCs w:val="24"/>
          <w:lang w:val="en-US" w:eastAsia="zh-CN"/>
        </w:rPr>
        <w:t>1个，这样会在住院期间尽快的将宝宝的</w:t>
      </w:r>
      <w:r>
        <w:rPr>
          <w:rFonts w:hint="eastAsia"/>
          <w:sz w:val="24"/>
          <w:szCs w:val="24"/>
        </w:rPr>
        <w:t>《出生医学证明》</w:t>
      </w:r>
      <w:r>
        <w:rPr>
          <w:rFonts w:hint="eastAsia"/>
          <w:sz w:val="24"/>
          <w:szCs w:val="24"/>
          <w:lang w:eastAsia="zh-CN"/>
        </w:rPr>
        <w:t>办理好，避免来回多跑路</w:t>
      </w:r>
      <w:r>
        <w:rPr>
          <w:rFonts w:hint="eastAsia"/>
          <w:sz w:val="24"/>
          <w:szCs w:val="24"/>
        </w:rPr>
        <w:t>。</w:t>
      </w:r>
    </w:p>
    <w:p>
      <w:pPr>
        <w:ind w:firstLine="240" w:firstLineChars="100"/>
        <w:rPr>
          <w:rFonts w:hint="eastAsia"/>
          <w:sz w:val="24"/>
          <w:szCs w:val="24"/>
          <w:lang w:eastAsia="zh-CN"/>
        </w:rPr>
      </w:pPr>
      <w:r>
        <w:rPr>
          <w:rFonts w:hint="eastAsia"/>
          <w:sz w:val="24"/>
          <w:szCs w:val="24"/>
          <w:lang w:val="en-US" w:eastAsia="zh-CN"/>
        </w:rPr>
        <w:t>13、</w:t>
      </w:r>
      <w:r>
        <w:rPr>
          <w:rFonts w:hint="eastAsia"/>
          <w:sz w:val="24"/>
          <w:szCs w:val="24"/>
        </w:rPr>
        <w:t>请您妥善保管好您</w:t>
      </w:r>
      <w:r>
        <w:rPr>
          <w:rFonts w:hint="eastAsia"/>
          <w:sz w:val="24"/>
          <w:szCs w:val="24"/>
          <w:lang w:eastAsia="zh-CN"/>
        </w:rPr>
        <w:t>宝宝</w:t>
      </w:r>
      <w:r>
        <w:rPr>
          <w:rFonts w:hint="eastAsia"/>
          <w:sz w:val="24"/>
          <w:szCs w:val="24"/>
        </w:rPr>
        <w:t>的《出生医学证明》</w:t>
      </w:r>
      <w:r>
        <w:rPr>
          <w:rFonts w:hint="eastAsia"/>
          <w:sz w:val="24"/>
          <w:szCs w:val="24"/>
          <w:lang w:eastAsia="zh-CN"/>
        </w:rPr>
        <w:t>，如不慎遗失，请先咨询政务中心</w:t>
      </w:r>
      <w:r>
        <w:rPr>
          <w:rFonts w:hint="eastAsia"/>
          <w:sz w:val="24"/>
          <w:szCs w:val="24"/>
        </w:rPr>
        <w:t>《出生医学证明》</w:t>
      </w:r>
      <w:r>
        <w:rPr>
          <w:rFonts w:hint="eastAsia"/>
          <w:sz w:val="24"/>
          <w:szCs w:val="24"/>
          <w:lang w:eastAsia="zh-CN"/>
        </w:rPr>
        <w:t>窗口处并按相关要求准备材料后在该窗口处补办，宝宝的出生医院无权限补办。</w:t>
      </w:r>
    </w:p>
    <w:p>
      <w:pPr>
        <w:ind w:firstLine="240" w:firstLineChars="100"/>
        <w:rPr>
          <w:rFonts w:hint="eastAsia"/>
          <w:sz w:val="24"/>
          <w:szCs w:val="24"/>
          <w:lang w:eastAsia="zh-CN"/>
        </w:rPr>
      </w:pPr>
      <w:r>
        <w:rPr>
          <w:rFonts w:hint="eastAsia"/>
          <w:sz w:val="24"/>
          <w:szCs w:val="24"/>
          <w:lang w:eastAsia="zh-CN"/>
        </w:rPr>
        <w:t>播州区人民医院产科祝您及家人身体健康、生活愉快！</w:t>
      </w:r>
    </w:p>
    <w:p>
      <w:pPr>
        <w:ind w:firstLine="240" w:firstLineChars="100"/>
        <w:rPr>
          <w:rFonts w:hint="default"/>
          <w:sz w:val="24"/>
          <w:szCs w:val="24"/>
          <w:lang w:val="en-US" w:eastAsia="zh-CN"/>
        </w:rPr>
      </w:pPr>
      <w:r>
        <w:rPr>
          <w:rFonts w:hint="eastAsia"/>
          <w:sz w:val="24"/>
          <w:szCs w:val="24"/>
          <w:lang w:eastAsia="zh-CN"/>
        </w:rPr>
        <w:t>咨询热线</w:t>
      </w:r>
      <w:r>
        <w:rPr>
          <w:rFonts w:hint="eastAsia"/>
          <w:sz w:val="24"/>
          <w:szCs w:val="24"/>
          <w:lang w:val="en-US" w:eastAsia="zh-CN"/>
        </w:rPr>
        <w:t>27252746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37044"/>
    <w:rsid w:val="1DB847AF"/>
    <w:rsid w:val="412706C7"/>
    <w:rsid w:val="4FE178AF"/>
    <w:rsid w:val="67B37F4C"/>
    <w:rsid w:val="7BF6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2024-08-23T03:35:00Z</dcterms:created>
  <dc:creator>Administrator</dc:creator>
  <cp:lastModifiedBy>胡定琴</cp:lastModifiedBy>
  <dcterms:modified xsi:type="dcterms:W3CDTF">2025-05-16T04:29:23Z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